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ST JAKOB - TORSDAGSTR</w:t>
      </w:r>
      <w:r>
        <w:rPr>
          <w:b w:val="1"/>
          <w:bCs w:val="1"/>
          <w:sz w:val="26"/>
          <w:szCs w:val="26"/>
          <w:rtl w:val="0"/>
          <w:lang w:val="sv-SE"/>
        </w:rPr>
        <w:t>Ä</w:t>
      </w:r>
      <w:r>
        <w:rPr>
          <w:b w:val="1"/>
          <w:bCs w:val="1"/>
          <w:sz w:val="26"/>
          <w:szCs w:val="26"/>
          <w:rtl w:val="0"/>
          <w:lang w:val="sv-SE"/>
        </w:rPr>
        <w:t>FFENS PROGRAM</w:t>
      </w:r>
    </w:p>
    <w:p>
      <w:pPr>
        <w:pStyle w:val="Brödtex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sv-SE"/>
        </w:rPr>
        <w:t>V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RTERMINENEN 2023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19 Jan.</w:t>
        <w:tab/>
        <w:t>Vi firar Henriksdagen!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2 febr.</w:t>
        <w:tab/>
        <w:tab/>
        <w:t>Internationell mission</w:t>
      </w:r>
    </w:p>
    <w:p>
      <w:pPr>
        <w:pStyle w:val="Brödtext"/>
        <w:bidi w:val="0"/>
      </w:pPr>
      <w:r>
        <w:rPr>
          <w:rtl w:val="0"/>
        </w:rPr>
        <w:tab/>
        <w:tab/>
        <w:t>Kristina Palm</w:t>
      </w:r>
      <w:r>
        <w:rPr>
          <w:rtl w:val="0"/>
        </w:rPr>
        <w:t>é</w:t>
      </w:r>
      <w:r>
        <w:rPr>
          <w:rtl w:val="0"/>
        </w:rPr>
        <w:t>r</w:t>
      </w:r>
    </w:p>
    <w:p>
      <w:pPr>
        <w:pStyle w:val="Brödtext"/>
        <w:bidi w:val="0"/>
      </w:pPr>
      <w:r>
        <w:tab/>
      </w:r>
    </w:p>
    <w:p>
      <w:pPr>
        <w:pStyle w:val="Brödtext"/>
        <w:bidi w:val="0"/>
      </w:pPr>
      <w:r>
        <w:rPr>
          <w:rtl w:val="0"/>
        </w:rPr>
        <w:t>16 febr.</w:t>
        <w:tab/>
        <w:t>S</w:t>
      </w:r>
      <w:r>
        <w:rPr>
          <w:rtl w:val="0"/>
        </w:rPr>
        <w:t>å</w:t>
      </w:r>
      <w:r>
        <w:rPr>
          <w:rtl w:val="0"/>
        </w:rPr>
        <w:t>ng och gl</w:t>
      </w:r>
      <w:r>
        <w:rPr>
          <w:rtl w:val="0"/>
        </w:rPr>
        <w:t>ä</w:t>
      </w:r>
      <w:r>
        <w:rPr>
          <w:rtl w:val="0"/>
        </w:rPr>
        <w:t>dje.</w:t>
      </w:r>
    </w:p>
    <w:p>
      <w:pPr>
        <w:pStyle w:val="Brödtext"/>
        <w:bidi w:val="0"/>
      </w:pPr>
      <w:r>
        <w:rPr>
          <w:rtl w:val="0"/>
        </w:rPr>
        <w:tab/>
        <w:tab/>
        <w:t>Leif Tullhage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ab/>
        <w:tab/>
        <w:t>Å</w:t>
      </w:r>
      <w:r>
        <w:rPr>
          <w:rtl w:val="0"/>
        </w:rPr>
        <w:t>rsm</w:t>
      </w:r>
      <w:r>
        <w:rPr>
          <w:rtl w:val="0"/>
        </w:rPr>
        <w:t>ö</w:t>
      </w:r>
      <w:r>
        <w:rPr>
          <w:rtl w:val="0"/>
        </w:rPr>
        <w:t>te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2 mars</w:t>
        <w:tab/>
        <w:tab/>
        <w:t>Vad vet vi om St. Jakobs f</w:t>
      </w:r>
      <w:r>
        <w:rPr>
          <w:rtl w:val="0"/>
        </w:rPr>
        <w:t>ö</w:t>
      </w:r>
      <w:r>
        <w:rPr>
          <w:rtl w:val="0"/>
        </w:rPr>
        <w:t xml:space="preserve">rsamling? </w:t>
      </w:r>
    </w:p>
    <w:p>
      <w:pPr>
        <w:pStyle w:val="Brödtext"/>
        <w:bidi w:val="0"/>
      </w:pPr>
      <w:r>
        <w:rPr>
          <w:rtl w:val="0"/>
        </w:rPr>
        <w:tab/>
        <w:tab/>
        <w:t>L</w:t>
      </w:r>
      <w:r>
        <w:rPr>
          <w:rtl w:val="0"/>
        </w:rPr>
        <w:t>ä</w:t>
      </w:r>
      <w:r>
        <w:rPr>
          <w:rtl w:val="0"/>
        </w:rPr>
        <w:t>ttsamt quis och muntert bordssamtal.</w:t>
      </w:r>
    </w:p>
    <w:p>
      <w:pPr>
        <w:pStyle w:val="Brödtext"/>
        <w:bidi w:val="0"/>
      </w:pPr>
      <w:r>
        <w:rPr>
          <w:rtl w:val="0"/>
        </w:rPr>
        <w:tab/>
        <w:tab/>
        <w:t>Margareta och Olle Kjernald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16 mars</w:t>
        <w:tab/>
        <w:t>Frikyrkans historia, Bilda. Dokument</w:t>
      </w:r>
      <w:r>
        <w:rPr>
          <w:rtl w:val="0"/>
        </w:rPr>
        <w:t>ä</w:t>
      </w:r>
      <w:r>
        <w:rPr>
          <w:rtl w:val="0"/>
        </w:rPr>
        <w:t>rfilm med efterf</w:t>
      </w:r>
      <w:r>
        <w:rPr>
          <w:rtl w:val="0"/>
        </w:rPr>
        <w:t>ö</w:t>
      </w:r>
      <w:r>
        <w:rPr>
          <w:rtl w:val="0"/>
        </w:rPr>
        <w:t>ljande diskussion.</w:t>
      </w:r>
    </w:p>
    <w:p>
      <w:pPr>
        <w:pStyle w:val="Brödtext"/>
        <w:bidi w:val="0"/>
      </w:pPr>
      <w:r>
        <w:rPr>
          <w:rtl w:val="0"/>
        </w:rPr>
        <w:tab/>
        <w:tab/>
        <w:t>Henrik och Bo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30 mars</w:t>
        <w:tab/>
        <w:t>Sankta Birgitta, v</w:t>
      </w:r>
      <w:r>
        <w:rPr>
          <w:rtl w:val="0"/>
        </w:rPr>
        <w:t>å</w:t>
      </w:r>
      <w:r>
        <w:rPr>
          <w:rtl w:val="0"/>
        </w:rPr>
        <w:t>rt f</w:t>
      </w:r>
      <w:r>
        <w:rPr>
          <w:rtl w:val="0"/>
        </w:rPr>
        <w:t>ö</w:t>
      </w:r>
      <w:r>
        <w:rPr>
          <w:rtl w:val="0"/>
        </w:rPr>
        <w:t>rsta helgon.</w:t>
      </w:r>
    </w:p>
    <w:p>
      <w:pPr>
        <w:pStyle w:val="Brödtext"/>
        <w:bidi w:val="0"/>
      </w:pPr>
      <w:r>
        <w:rPr>
          <w:rtl w:val="0"/>
        </w:rPr>
        <w:tab/>
        <w:tab/>
        <w:t>Elin Karlsson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13 april</w:t>
        <w:tab/>
        <w:t>Att s</w:t>
      </w:r>
      <w:r>
        <w:rPr>
          <w:rtl w:val="0"/>
        </w:rPr>
        <w:t>ö</w:t>
      </w:r>
      <w:r>
        <w:rPr>
          <w:rtl w:val="0"/>
        </w:rPr>
        <w:t>ka kontakt med Gud. Om kristna kommuniteter.</w:t>
      </w:r>
    </w:p>
    <w:p>
      <w:pPr>
        <w:pStyle w:val="Brödtext"/>
        <w:bidi w:val="0"/>
      </w:pPr>
      <w:r>
        <w:rPr>
          <w:rtl w:val="0"/>
        </w:rPr>
        <w:tab/>
        <w:tab/>
        <w:t>Maria F</w:t>
      </w:r>
      <w:r>
        <w:rPr>
          <w:rtl w:val="0"/>
        </w:rPr>
        <w:t>ä</w:t>
      </w:r>
      <w:r>
        <w:rPr>
          <w:rtl w:val="0"/>
        </w:rPr>
        <w:t>ssberg Norrhall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27 april</w:t>
        <w:tab/>
        <w:t>Att tala med Bliss</w:t>
      </w:r>
    </w:p>
    <w:p>
      <w:pPr>
        <w:pStyle w:val="Brödtext"/>
        <w:bidi w:val="0"/>
      </w:pPr>
      <w:r>
        <w:rPr>
          <w:rtl w:val="0"/>
        </w:rPr>
        <w:tab/>
        <w:tab/>
        <w:t>Bodil Thol</w:t>
      </w:r>
      <w:r>
        <w:rPr>
          <w:rtl w:val="0"/>
        </w:rPr>
        <w:t>é</w:t>
      </w:r>
      <w:r>
        <w:rPr>
          <w:rtl w:val="0"/>
        </w:rPr>
        <w:t>n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11 maj</w:t>
        <w:tab/>
        <w:tab/>
        <w:t>Vi bes</w:t>
      </w:r>
      <w:r>
        <w:rPr>
          <w:rtl w:val="0"/>
        </w:rPr>
        <w:t>ö</w:t>
      </w:r>
      <w:r>
        <w:rPr>
          <w:rtl w:val="0"/>
        </w:rPr>
        <w:t>ker synagogan i G</w:t>
      </w:r>
      <w:r>
        <w:rPr>
          <w:rtl w:val="0"/>
        </w:rPr>
        <w:t>ö</w:t>
      </w:r>
      <w:r>
        <w:rPr>
          <w:rtl w:val="0"/>
        </w:rPr>
        <w:t>teborg.</w:t>
      </w:r>
    </w:p>
    <w:p>
      <w:pPr>
        <w:pStyle w:val="Brödtext"/>
        <w:bidi w:val="0"/>
      </w:pPr>
      <w:r>
        <w:rPr>
          <w:rtl w:val="0"/>
        </w:rPr>
        <w:tab/>
        <w:tab/>
        <w:t>Mera information senare.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25 maj</w:t>
        <w:tab/>
        <w:tab/>
        <w:t>Avslutning</w:t>
      </w:r>
    </w:p>
    <w:p>
      <w:pPr>
        <w:pStyle w:val="Brödtext"/>
        <w:bidi w:val="0"/>
      </w:pPr>
      <w:r>
        <w:rPr>
          <w:rtl w:val="0"/>
        </w:rPr>
        <w:tab/>
        <w:tab/>
        <w:t>Henrik och Bo</w:t>
      </w:r>
    </w:p>
    <w:p>
      <w:pPr>
        <w:pStyle w:val="Brödtext"/>
        <w:bidi w:val="0"/>
      </w:pPr>
      <w:r>
        <w:tab/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